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A09D" w14:textId="6C7E7C0A" w:rsidR="0075300B" w:rsidRDefault="00232BD7">
      <w:r w:rsidRPr="001A64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18E22" wp14:editId="36DA002C">
                <wp:simplePos x="0" y="0"/>
                <wp:positionH relativeFrom="column">
                  <wp:posOffset>-870585</wp:posOffset>
                </wp:positionH>
                <wp:positionV relativeFrom="paragraph">
                  <wp:posOffset>8689340</wp:posOffset>
                </wp:positionV>
                <wp:extent cx="787398" cy="571499"/>
                <wp:effectExtent l="0" t="0" r="0" b="635"/>
                <wp:wrapNone/>
                <wp:docPr id="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398" cy="57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BD873" w14:textId="77777777" w:rsidR="001A6425" w:rsidRDefault="001A6425" w:rsidP="001A64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+　　　　　　　　　　　　　　　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22218E22" id="正方形/長方形 5" o:spid="_x0000_s1026" style="position:absolute;left:0;text-align:left;margin-left:-68.55pt;margin-top:684.2pt;width:62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" filled="f" stroked="f" strokeweight="1pt">
                <v:textbox>
                  <w:txbxContent>
                    <w:p w14:paraId="7C4BD873" w14:textId="77777777" w:rsidR="001A6425" w:rsidRDefault="001A6425" w:rsidP="001A642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+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0F3C6F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092DB" wp14:editId="4CCEC402">
                <wp:simplePos x="0" y="0"/>
                <wp:positionH relativeFrom="margin">
                  <wp:posOffset>-628650</wp:posOffset>
                </wp:positionH>
                <wp:positionV relativeFrom="paragraph">
                  <wp:posOffset>90237</wp:posOffset>
                </wp:positionV>
                <wp:extent cx="6649085" cy="2221865"/>
                <wp:effectExtent l="0" t="0" r="18415" b="2603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22218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1EDE5" w14:textId="77777777" w:rsidR="00694FE6" w:rsidRPr="00DB4315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4FE6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新北海道スタイル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安心宣言</w:t>
                            </w:r>
                          </w:p>
                          <w:p w14:paraId="24F01D72" w14:textId="77777777"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私たち事業者は、</w:t>
                            </w:r>
                          </w:p>
                          <w:p w14:paraId="2AA65B2F" w14:textId="77777777"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新型コロナウイルス感染症の拡大防止のため、</w:t>
                            </w:r>
                          </w:p>
                          <w:p w14:paraId="4B04E4F7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「 </w:t>
                            </w:r>
                            <w:r w:rsidR="001340B6" w:rsidRPr="001340B6">
                              <w:rPr>
                                <w:rFonts w:cstheme="minorBidi" w:hint="eastAsia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56"/>
                                <w:szCs w:val="56"/>
                              </w:rPr>
                              <w:t>７つ</w:t>
                            </w:r>
                            <w:r w:rsidR="001340B6" w:rsidRPr="001340B6">
                              <w:rPr>
                                <w:rFonts w:cstheme="minorBidi" w:hint="eastAsia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56"/>
                              </w:rPr>
                              <w:t>プラス</w:t>
                            </w:r>
                            <w:r w:rsidR="001340B6" w:rsidRPr="001340B6">
                              <w:rPr>
                                <w:rFonts w:cstheme="minorBidi" w:hint="eastAsia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56"/>
                                <w:szCs w:val="56"/>
                              </w:rPr>
                              <w:t>１の習慣化</w:t>
                            </w:r>
                            <w:r w:rsidR="001340B6" w:rsidRPr="001340B6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14:paraId="15D0B37C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C092DB" id="正方形/長方形 4" o:spid="_x0000_s1027" style="position:absolute;left:0;text-align:left;margin-left:-49.5pt;margin-top:7.1pt;width:523.55pt;height:174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" fillcolor="#ed7d31 [3205]" strokecolor="#44546a [3215]" strokeweight="1pt">
                <v:textbox>
                  <w:txbxContent>
                    <w:p w14:paraId="0161EDE5" w14:textId="77777777" w:rsidR="00694FE6" w:rsidRPr="00DB4315" w:rsidRDefault="00694FE6" w:rsidP="00694F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694FE6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新北海道スタイル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安心宣言</w:t>
                      </w:r>
                    </w:p>
                    <w:p w14:paraId="24F01D72" w14:textId="77777777"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私たち事業者は、</w:t>
                      </w:r>
                    </w:p>
                    <w:p w14:paraId="2AA65B2F" w14:textId="77777777"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新型コロナウイルス感染症の拡大防止のため、</w:t>
                      </w:r>
                    </w:p>
                    <w:p w14:paraId="4B04E4F7" w14:textId="77777777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「 </w:t>
                      </w:r>
                      <w:r w:rsidR="001340B6" w:rsidRPr="001340B6">
                        <w:rPr>
                          <w:rFonts w:cstheme="minorBidi" w:hint="eastAsia"/>
                          <w:b/>
                          <w:bCs/>
                          <w:color w:val="1F4E79" w:themeColor="accent1" w:themeShade="80"/>
                          <w:kern w:val="24"/>
                          <w:sz w:val="56"/>
                          <w:szCs w:val="56"/>
                        </w:rPr>
                        <w:t>７つ</w:t>
                      </w:r>
                      <w:r w:rsidR="001340B6" w:rsidRPr="001340B6">
                        <w:rPr>
                          <w:rFonts w:cstheme="minorBidi" w:hint="eastAsia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56"/>
                        </w:rPr>
                        <w:t>プラス</w:t>
                      </w:r>
                      <w:r w:rsidR="001340B6" w:rsidRPr="001340B6">
                        <w:rPr>
                          <w:rFonts w:cstheme="minorBidi" w:hint="eastAsia"/>
                          <w:b/>
                          <w:bCs/>
                          <w:color w:val="1F4E79" w:themeColor="accent1" w:themeShade="80"/>
                          <w:kern w:val="24"/>
                          <w:sz w:val="56"/>
                          <w:szCs w:val="56"/>
                        </w:rPr>
                        <w:t>１の習慣化</w:t>
                      </w:r>
                      <w:r w:rsidR="001340B6" w:rsidRPr="001340B6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」</w:t>
                      </w:r>
                    </w:p>
                    <w:p w14:paraId="15D0B37C" w14:textId="77777777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3C6F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26282" wp14:editId="5D0FA5C5">
                <wp:simplePos x="0" y="0"/>
                <wp:positionH relativeFrom="margin">
                  <wp:posOffset>-622935</wp:posOffset>
                </wp:positionH>
                <wp:positionV relativeFrom="paragraph">
                  <wp:posOffset>2050348</wp:posOffset>
                </wp:positionV>
                <wp:extent cx="6638925" cy="8293100"/>
                <wp:effectExtent l="0" t="0" r="28575" b="1270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29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BBEA7" w14:textId="77777777" w:rsidR="00694FE6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C8DF592" w14:textId="77777777" w:rsidR="00D22A39" w:rsidRPr="00D22A39" w:rsidRDefault="00694FE6" w:rsidP="00D22A39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0" w:lineRule="atLeast"/>
                              <w:ind w:left="811" w:hanging="584"/>
                              <w:jc w:val="both"/>
                              <w:rPr>
                                <w:rFonts w:cstheme="minorBidi"/>
                                <w:color w:val="000000"/>
                                <w:spacing w:val="-34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D22A39"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44"/>
                                <w:szCs w:val="44"/>
                              </w:rPr>
                              <w:t>スタッフのマスク着用や小まめな手洗いに取り組みます。</w:t>
                            </w:r>
                          </w:p>
                          <w:p w14:paraId="7D12B7E7" w14:textId="35F2E48E" w:rsidR="00D22A39" w:rsidRDefault="0093028F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0A365476" w14:textId="7C21E0EB" w:rsidR="00232BD7" w:rsidRPr="00232BD7" w:rsidRDefault="0093028F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  <w:t xml:space="preserve">　　　　・</w:t>
                            </w:r>
                          </w:p>
                          <w:p w14:paraId="52261F43" w14:textId="77777777"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２．スタッフの健康管理を徹底します。</w:t>
                            </w:r>
                          </w:p>
                          <w:p w14:paraId="29618A01" w14:textId="77777777" w:rsidR="0093028F" w:rsidRDefault="0093028F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  <w:t xml:space="preserve">　　　　・</w:t>
                            </w:r>
                          </w:p>
                          <w:p w14:paraId="1DF80F53" w14:textId="77777777" w:rsidR="0093028F" w:rsidRPr="00232BD7" w:rsidRDefault="0093028F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  <w:t xml:space="preserve">　　　　・</w:t>
                            </w:r>
                          </w:p>
                          <w:p w14:paraId="59D10BB9" w14:textId="77777777" w:rsidR="00C2543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３．施設内の定期的な換気を行います。</w:t>
                            </w:r>
                          </w:p>
                          <w:p w14:paraId="0A638F42" w14:textId="181D9E29" w:rsidR="0093028F" w:rsidRDefault="0093028F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  <w:t xml:space="preserve">　　　　・</w:t>
                            </w:r>
                          </w:p>
                          <w:p w14:paraId="28C01B9D" w14:textId="77777777" w:rsidR="0093028F" w:rsidRDefault="0093028F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  <w:t xml:space="preserve">　　　　・</w:t>
                            </w:r>
                          </w:p>
                          <w:p w14:paraId="1C1B7BD9" w14:textId="6E435927" w:rsidR="00C25436" w:rsidRDefault="00694FE6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４．設備、器具などの定期的な消毒・洗浄を行います。</w:t>
                            </w:r>
                          </w:p>
                          <w:p w14:paraId="6CF025FB" w14:textId="77777777" w:rsidR="0093028F" w:rsidRDefault="0093028F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  <w:t xml:space="preserve">　　　　・</w:t>
                            </w:r>
                          </w:p>
                          <w:p w14:paraId="53EE071E" w14:textId="77777777" w:rsidR="0093028F" w:rsidRPr="00232BD7" w:rsidRDefault="0093028F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  <w:t xml:space="preserve">　　　　・</w:t>
                            </w:r>
                          </w:p>
                          <w:p w14:paraId="3FAFA60A" w14:textId="77777777" w:rsidR="0093028F" w:rsidRDefault="00694FE6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５．人と人との接触機会を減らすことに取り組みます。</w:t>
                            </w:r>
                          </w:p>
                          <w:p w14:paraId="19085E5F" w14:textId="77777777" w:rsidR="0093028F" w:rsidRDefault="0093028F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  <w:t xml:space="preserve">　　　　・</w:t>
                            </w:r>
                          </w:p>
                          <w:p w14:paraId="711933A8" w14:textId="5F4E8A4E" w:rsidR="0093028F" w:rsidRDefault="0093028F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  <w:t xml:space="preserve">　　　　・</w:t>
                            </w:r>
                          </w:p>
                          <w:p w14:paraId="49A13761" w14:textId="48D66006" w:rsidR="0093028F" w:rsidRPr="00232BD7" w:rsidRDefault="0093028F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  <w:t xml:space="preserve">　　　　・</w:t>
                            </w:r>
                          </w:p>
                          <w:p w14:paraId="726F8302" w14:textId="3704A7E1" w:rsidR="00C25436" w:rsidRDefault="00694FE6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2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６．お客様にも咳エチケットや手洗いを呼びかけます。</w:t>
                            </w:r>
                          </w:p>
                          <w:p w14:paraId="421B202D" w14:textId="77777777" w:rsidR="0093028F" w:rsidRDefault="0093028F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  <w:t xml:space="preserve">　　　　・</w:t>
                            </w:r>
                          </w:p>
                          <w:p w14:paraId="25AE2D66" w14:textId="77777777" w:rsidR="0093028F" w:rsidRPr="00232BD7" w:rsidRDefault="0093028F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28"/>
                                <w:szCs w:val="28"/>
                              </w:rPr>
                              <w:t xml:space="preserve">　　　　・</w:t>
                            </w:r>
                          </w:p>
                          <w:p w14:paraId="5221D82D" w14:textId="26106DBC" w:rsidR="00694FE6" w:rsidRPr="001A6425" w:rsidRDefault="001A6425" w:rsidP="0093028F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2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７．</w:t>
                            </w:r>
                            <w:r w:rsidR="00694FE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店内掲示やホームページなどを活用し、</w:t>
                            </w:r>
                          </w:p>
                          <w:p w14:paraId="776F1701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A6425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1A6425"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お店の取組をお客様に積極的にお知らせします。</w:t>
                            </w:r>
                          </w:p>
                          <w:p w14:paraId="7BD26756" w14:textId="77777777"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44"/>
                              </w:rPr>
                              <w:t xml:space="preserve"> （感染症対策の可視化（見える化））</w:t>
                            </w:r>
                          </w:p>
                          <w:p w14:paraId="51D356B0" w14:textId="77777777" w:rsidR="001A6425" w:rsidRPr="00232BD7" w:rsidRDefault="001A6425" w:rsidP="001A6425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1A6425">
                              <w:rPr>
                                <w:rFonts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14:paraId="33B16EF0" w14:textId="74C63540" w:rsidR="001A6425" w:rsidRDefault="001A6425" w:rsidP="001A6425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0" w:lineRule="atLeast"/>
                              <w:ind w:left="941"/>
                              <w:outlineLvl w:val="0"/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北海道</w:t>
                            </w:r>
                            <w:r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コロナ通知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システム</w:t>
                            </w:r>
                            <w:r w:rsidR="00887779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と接触確認</w:t>
                            </w:r>
                            <w:r w:rsidR="00887779"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アプリ（</w:t>
                            </w:r>
                            <w:r w:rsidR="00887779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COCOA</w:t>
                            </w:r>
                            <w:r w:rsidR="00887779"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）</w:t>
                            </w:r>
                            <w:r w:rsidR="00887779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をお客様に</w:t>
                            </w:r>
                            <w:r w:rsidR="00887779"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お知らせします。</w:t>
                            </w:r>
                          </w:p>
                          <w:p w14:paraId="72F5C26C" w14:textId="3AFCE82E" w:rsidR="00232BD7" w:rsidRDefault="00232BD7" w:rsidP="0021463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21" w:firstLineChars="300" w:firstLine="720"/>
                              <w:outlineLvl w:val="0"/>
                              <w:rPr>
                                <w:color w:val="000000"/>
                                <w:kern w:val="24"/>
                              </w:rPr>
                            </w:pPr>
                            <w:r w:rsidRPr="00232BD7">
                              <w:rPr>
                                <w:rFonts w:hint="eastAsia"/>
                                <w:color w:val="000000"/>
                                <w:kern w:val="24"/>
                              </w:rPr>
                              <w:t>※「</w:t>
                            </w:r>
                            <w:r w:rsidRPr="00232BD7">
                              <w:rPr>
                                <w:color w:val="000000"/>
                                <w:kern w:val="24"/>
                              </w:rPr>
                              <w:t>QRコード」は株式会社デンソーウエーブの登録商標です。</w:t>
                            </w:r>
                          </w:p>
                          <w:p w14:paraId="13640AE6" w14:textId="77777777" w:rsidR="00214630" w:rsidRPr="00214630" w:rsidRDefault="00214630" w:rsidP="0021463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21" w:firstLineChars="300" w:firstLine="480"/>
                              <w:outlineLvl w:val="0"/>
                              <w:rPr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D9DB405" w14:textId="33E89188" w:rsidR="001340B6" w:rsidRPr="00232BD7" w:rsidRDefault="00694FE6" w:rsidP="00910CAF">
                            <w:pPr>
                              <w:pStyle w:val="Web"/>
                              <w:spacing w:beforeLines="50" w:before="180" w:beforeAutospacing="0" w:after="0" w:afterAutospacing="0" w:line="0" w:lineRule="atLeast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 w:rsidR="001340B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  <w:r w:rsidR="001340B6" w:rsidRPr="00232BD7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（店名）</w:t>
                            </w:r>
                            <w:r w:rsidR="00232BD7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06101290" w14:textId="77777777" w:rsidR="001340B6" w:rsidRDefault="001340B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31A4E39F" w14:textId="77777777"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       </w:t>
                            </w:r>
                            <w:r w:rsid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25436"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26282" id="正方形/長方形 3" o:spid="_x0000_s1028" style="position:absolute;left:0;text-align:left;margin-left:-49.05pt;margin-top:161.45pt;width:522.75pt;height:6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" fillcolor="white [3212]" strokecolor="#44546a [3215]" strokeweight="1pt">
                <v:textbox>
                  <w:txbxContent>
                    <w:p w14:paraId="5BBBBEA7" w14:textId="77777777" w:rsidR="00694FE6" w:rsidRDefault="00694FE6" w:rsidP="00694FE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4C8DF592" w14:textId="77777777" w:rsidR="00D22A39" w:rsidRPr="00D22A39" w:rsidRDefault="00694FE6" w:rsidP="00D22A39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0" w:lineRule="atLeast"/>
                        <w:ind w:left="811" w:hanging="584"/>
                        <w:jc w:val="both"/>
                        <w:rPr>
                          <w:rFonts w:cstheme="minorBidi"/>
                          <w:color w:val="000000"/>
                          <w:spacing w:val="-34"/>
                          <w:kern w:val="24"/>
                          <w:sz w:val="32"/>
                          <w:szCs w:val="44"/>
                        </w:rPr>
                      </w:pPr>
                      <w:r w:rsidRPr="00D22A39"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44"/>
                          <w:szCs w:val="44"/>
                        </w:rPr>
                        <w:t>スタッフのマスク着用や小まめな手洗いに取り組みます。</w:t>
                      </w:r>
                    </w:p>
                    <w:p w14:paraId="7D12B7E7" w14:textId="35F2E48E" w:rsidR="00D22A39" w:rsidRDefault="0093028F" w:rsidP="0093028F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  <w:t>・</w:t>
                      </w:r>
                    </w:p>
                    <w:p w14:paraId="0A365476" w14:textId="7C21E0EB" w:rsidR="00232BD7" w:rsidRPr="00232BD7" w:rsidRDefault="0093028F" w:rsidP="0093028F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  <w:t xml:space="preserve">　　　　・</w:t>
                      </w:r>
                    </w:p>
                    <w:p w14:paraId="52261F43" w14:textId="77777777"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２．スタッフの健康管理を徹底します。</w:t>
                      </w:r>
                    </w:p>
                    <w:p w14:paraId="29618A01" w14:textId="77777777" w:rsidR="0093028F" w:rsidRDefault="0093028F" w:rsidP="0093028F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  <w:t xml:space="preserve">　　　　・</w:t>
                      </w:r>
                    </w:p>
                    <w:p w14:paraId="1DF80F53" w14:textId="77777777" w:rsidR="0093028F" w:rsidRPr="00232BD7" w:rsidRDefault="0093028F" w:rsidP="0093028F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  <w:t xml:space="preserve">　　　　・</w:t>
                      </w:r>
                    </w:p>
                    <w:p w14:paraId="59D10BB9" w14:textId="77777777" w:rsidR="00C2543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３．施設内の定期的な換気を行います。</w:t>
                      </w:r>
                    </w:p>
                    <w:p w14:paraId="0A638F42" w14:textId="181D9E29" w:rsidR="0093028F" w:rsidRDefault="0093028F" w:rsidP="0093028F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  <w:t xml:space="preserve">　　　　・</w:t>
                      </w:r>
                    </w:p>
                    <w:p w14:paraId="28C01B9D" w14:textId="77777777" w:rsidR="0093028F" w:rsidRDefault="0093028F" w:rsidP="0093028F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  <w:t xml:space="preserve">　　　　・</w:t>
                      </w:r>
                    </w:p>
                    <w:p w14:paraId="1C1B7BD9" w14:textId="6E435927" w:rsidR="00C25436" w:rsidRDefault="00694FE6" w:rsidP="0093028F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４．設備、器具などの定期的な消毒・洗浄を行います。</w:t>
                      </w:r>
                    </w:p>
                    <w:p w14:paraId="6CF025FB" w14:textId="77777777" w:rsidR="0093028F" w:rsidRDefault="0093028F" w:rsidP="0093028F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  <w:t xml:space="preserve">　　　　・</w:t>
                      </w:r>
                    </w:p>
                    <w:p w14:paraId="53EE071E" w14:textId="77777777" w:rsidR="0093028F" w:rsidRPr="00232BD7" w:rsidRDefault="0093028F" w:rsidP="0093028F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  <w:t xml:space="preserve">　　　　・</w:t>
                      </w:r>
                    </w:p>
                    <w:p w14:paraId="3FAFA60A" w14:textId="77777777" w:rsidR="0093028F" w:rsidRDefault="00694FE6" w:rsidP="0093028F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５．人と人との接触機会を減らすことに取り組みます。</w:t>
                      </w:r>
                    </w:p>
                    <w:p w14:paraId="19085E5F" w14:textId="77777777" w:rsidR="0093028F" w:rsidRDefault="0093028F" w:rsidP="0093028F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  <w:t xml:space="preserve">　　　　・</w:t>
                      </w:r>
                    </w:p>
                    <w:p w14:paraId="711933A8" w14:textId="5F4E8A4E" w:rsidR="0093028F" w:rsidRDefault="0093028F" w:rsidP="0093028F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  <w:t xml:space="preserve">　　　　・</w:t>
                      </w:r>
                    </w:p>
                    <w:p w14:paraId="49A13761" w14:textId="48D66006" w:rsidR="0093028F" w:rsidRPr="00232BD7" w:rsidRDefault="0093028F" w:rsidP="0093028F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  <w:t xml:space="preserve">　　　　・</w:t>
                      </w:r>
                    </w:p>
                    <w:p w14:paraId="726F8302" w14:textId="3704A7E1" w:rsidR="00C25436" w:rsidRDefault="00694FE6" w:rsidP="0093028F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2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６．お客様にも咳エチケットや手洗いを呼びかけます。</w:t>
                      </w:r>
                    </w:p>
                    <w:p w14:paraId="421B202D" w14:textId="77777777" w:rsidR="0093028F" w:rsidRDefault="0093028F" w:rsidP="0093028F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  <w:t xml:space="preserve">　　　　・</w:t>
                      </w:r>
                    </w:p>
                    <w:p w14:paraId="25AE2D66" w14:textId="77777777" w:rsidR="0093028F" w:rsidRPr="00232BD7" w:rsidRDefault="0093028F" w:rsidP="0093028F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28"/>
                          <w:szCs w:val="28"/>
                        </w:rPr>
                        <w:t xml:space="preserve">　　　　・</w:t>
                      </w:r>
                    </w:p>
                    <w:p w14:paraId="5221D82D" w14:textId="26106DBC" w:rsidR="00694FE6" w:rsidRPr="001A6425" w:rsidRDefault="001A6425" w:rsidP="0093028F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2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７．</w:t>
                      </w:r>
                      <w:r w:rsidR="00694FE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店内掲示やホームページなどを活用し、</w:t>
                      </w:r>
                    </w:p>
                    <w:p w14:paraId="776F1701" w14:textId="77777777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1A6425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1A6425"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お店の取組をお客様に積極的にお知らせします。</w:t>
                      </w:r>
                    </w:p>
                    <w:p w14:paraId="7BD26756" w14:textId="77777777"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44"/>
                        </w:rPr>
                        <w:t xml:space="preserve"> （感染症対策の可視化（見える化））</w:t>
                      </w:r>
                    </w:p>
                    <w:p w14:paraId="51D356B0" w14:textId="77777777" w:rsidR="001A6425" w:rsidRPr="00232BD7" w:rsidRDefault="001A6425" w:rsidP="001A6425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</w:t>
                      </w:r>
                      <w:r w:rsidRPr="001A6425">
                        <w:rPr>
                          <w:rFonts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</w:p>
                    <w:p w14:paraId="33B16EF0" w14:textId="74C63540" w:rsidR="001A6425" w:rsidRDefault="001A6425" w:rsidP="001A6425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0" w:lineRule="atLeast"/>
                        <w:ind w:left="941"/>
                        <w:outlineLvl w:val="0"/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北海道</w:t>
                      </w:r>
                      <w:r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コロナ通知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システム</w:t>
                      </w:r>
                      <w:r w:rsidR="00887779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と接触確認</w:t>
                      </w:r>
                      <w:r w:rsidR="00887779"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アプリ（</w:t>
                      </w:r>
                      <w:r w:rsidR="00887779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COCOA</w:t>
                      </w:r>
                      <w:r w:rsidR="00887779"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）</w:t>
                      </w:r>
                      <w:r w:rsidR="00887779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をお客様に</w:t>
                      </w:r>
                      <w:r w:rsidR="00887779"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お知らせします。</w:t>
                      </w:r>
                    </w:p>
                    <w:p w14:paraId="72F5C26C" w14:textId="3AFCE82E" w:rsidR="00232BD7" w:rsidRDefault="00232BD7" w:rsidP="00214630">
                      <w:pPr>
                        <w:pStyle w:val="Web"/>
                        <w:spacing w:before="0" w:beforeAutospacing="0" w:after="0" w:afterAutospacing="0" w:line="0" w:lineRule="atLeast"/>
                        <w:ind w:left="221" w:firstLineChars="300" w:firstLine="720"/>
                        <w:outlineLvl w:val="0"/>
                        <w:rPr>
                          <w:color w:val="000000"/>
                          <w:kern w:val="24"/>
                        </w:rPr>
                      </w:pPr>
                      <w:r w:rsidRPr="00232BD7">
                        <w:rPr>
                          <w:rFonts w:hint="eastAsia"/>
                          <w:color w:val="000000"/>
                          <w:kern w:val="24"/>
                        </w:rPr>
                        <w:t>※「</w:t>
                      </w:r>
                      <w:r w:rsidRPr="00232BD7">
                        <w:rPr>
                          <w:color w:val="000000"/>
                          <w:kern w:val="24"/>
                        </w:rPr>
                        <w:t>QRコード」は株式会社デンソーウエーブの登録商標です。</w:t>
                      </w:r>
                    </w:p>
                    <w:p w14:paraId="13640AE6" w14:textId="77777777" w:rsidR="00214630" w:rsidRPr="00214630" w:rsidRDefault="00214630" w:rsidP="00214630">
                      <w:pPr>
                        <w:pStyle w:val="Web"/>
                        <w:spacing w:before="0" w:beforeAutospacing="0" w:after="0" w:afterAutospacing="0" w:line="0" w:lineRule="atLeast"/>
                        <w:ind w:left="221" w:firstLineChars="300" w:firstLine="480"/>
                        <w:outlineLvl w:val="0"/>
                        <w:rPr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D9DB405" w14:textId="33E89188" w:rsidR="001340B6" w:rsidRPr="00232BD7" w:rsidRDefault="00694FE6" w:rsidP="00910CAF">
                      <w:pPr>
                        <w:pStyle w:val="Web"/>
                        <w:spacing w:beforeLines="50" w:before="180" w:beforeAutospacing="0" w:after="0" w:afterAutospacing="0" w:line="0" w:lineRule="atLeast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</w:t>
                      </w:r>
                      <w:r w:rsidR="001340B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           </w:t>
                      </w:r>
                      <w:r w:rsidR="001340B6" w:rsidRPr="00232BD7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  <w:u w:val="single"/>
                        </w:rPr>
                        <w:t>（店名）</w:t>
                      </w:r>
                      <w:r w:rsidR="00232BD7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  <w:u w:val="single"/>
                        </w:rPr>
                        <w:t xml:space="preserve">　　　　　　　　　　　　　　　　</w:t>
                      </w:r>
                    </w:p>
                    <w:p w14:paraId="06101290" w14:textId="77777777" w:rsidR="001340B6" w:rsidRDefault="001340B6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14:paraId="31A4E39F" w14:textId="77777777"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21"/>
                          <w:u w:val="single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       </w:t>
                      </w:r>
                      <w:r w:rsidR="00C2543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C25436"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300B" w:rsidSect="000F3C6F">
      <w:pgSz w:w="11906" w:h="16838"/>
      <w:pgMar w:top="233" w:right="1701" w:bottom="233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8863" w14:textId="77777777" w:rsidR="002C1A99" w:rsidRDefault="002C1A99" w:rsidP="00C25436">
      <w:r>
        <w:separator/>
      </w:r>
    </w:p>
  </w:endnote>
  <w:endnote w:type="continuationSeparator" w:id="0">
    <w:p w14:paraId="4F9330DE" w14:textId="77777777" w:rsidR="002C1A99" w:rsidRDefault="002C1A99" w:rsidP="00C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C331" w14:textId="77777777" w:rsidR="002C1A99" w:rsidRDefault="002C1A99" w:rsidP="00C25436">
      <w:r>
        <w:separator/>
      </w:r>
    </w:p>
  </w:footnote>
  <w:footnote w:type="continuationSeparator" w:id="0">
    <w:p w14:paraId="26D320A7" w14:textId="77777777" w:rsidR="002C1A99" w:rsidRDefault="002C1A99" w:rsidP="00C2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DF3"/>
    <w:multiLevelType w:val="hybridMultilevel"/>
    <w:tmpl w:val="15F001C8"/>
    <w:lvl w:ilvl="0" w:tplc="9E26C5A6">
      <w:start w:val="1"/>
      <w:numFmt w:val="decimalFullWidth"/>
      <w:lvlText w:val="%1．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7684C94"/>
    <w:multiLevelType w:val="hybridMultilevel"/>
    <w:tmpl w:val="EC62FC1E"/>
    <w:lvl w:ilvl="0" w:tplc="A26C7C02">
      <w:start w:val="1"/>
      <w:numFmt w:val="decimalFullWidth"/>
      <w:lvlText w:val="%1．"/>
      <w:lvlJc w:val="left"/>
      <w:pPr>
        <w:ind w:left="810" w:hanging="585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E6"/>
    <w:rsid w:val="000F3C6F"/>
    <w:rsid w:val="001340B6"/>
    <w:rsid w:val="001A6425"/>
    <w:rsid w:val="00214630"/>
    <w:rsid w:val="00232BD7"/>
    <w:rsid w:val="00271D3E"/>
    <w:rsid w:val="002C1A99"/>
    <w:rsid w:val="00455795"/>
    <w:rsid w:val="004767FF"/>
    <w:rsid w:val="00694FE6"/>
    <w:rsid w:val="006F5CEB"/>
    <w:rsid w:val="0075300B"/>
    <w:rsid w:val="00887779"/>
    <w:rsid w:val="00910CAF"/>
    <w:rsid w:val="0093028F"/>
    <w:rsid w:val="00A40B2D"/>
    <w:rsid w:val="00C25436"/>
    <w:rsid w:val="00D22A39"/>
    <w:rsid w:val="00D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F291D84"/>
  <w15:chartTrackingRefBased/>
  <w15:docId w15:val="{C991AD91-7F18-49FE-B8E3-D513D31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6"/>
  </w:style>
  <w:style w:type="paragraph" w:styleId="a7">
    <w:name w:val="footer"/>
    <w:basedOn w:val="a"/>
    <w:link w:val="a8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act19</cp:lastModifiedBy>
  <cp:revision>3</cp:revision>
  <cp:lastPrinted>2021-12-03T04:14:00Z</cp:lastPrinted>
  <dcterms:created xsi:type="dcterms:W3CDTF">2022-01-28T00:02:00Z</dcterms:created>
  <dcterms:modified xsi:type="dcterms:W3CDTF">2022-01-28T00:10:00Z</dcterms:modified>
</cp:coreProperties>
</file>